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КО-1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+----------+  ¦ ¦
</w:t>
      </w:r>
    </w:p>
    <w:p>
      <w:r>
        <w:t xml:space="preserve">(предприятие, организация)                Код по ОКУД ¦          ¦  ¦ ¦
</w:t>
      </w:r>
    </w:p>
    <w:p>
      <w:r>
        <w:t xml:space="preserve">+----------+  ¦ ¦
</w:t>
      </w:r>
    </w:p>
    <w:p>
      <w:r>
        <w:t xml:space="preserve">¦ ¦
</w:t>
      </w:r>
    </w:p>
    <w:p>
      <w:r>
        <w:t xml:space="preserve">ПРИХОДНЫЙ КАССОВЫЙ ОРДЕР                     ¦ ¦__________________________________
</w:t>
      </w:r>
    </w:p>
    <w:p>
      <w:r>
        <w:t xml:space="preserve">¦ ¦     (предприятие, организация)
</w:t>
      </w:r>
    </w:p>
    <w:p>
      <w:r>
        <w:t xml:space="preserve">+-----------------------------------------------------------------+ ¦ ¦
</w:t>
      </w:r>
    </w:p>
    <w:p>
      <w:r>
        <w:t xml:space="preserve">¦Номер¦Дата   ¦        ¦Коррес-  ¦Код    ¦Сумма¦Код  ¦       ¦    ¦ ¦ ¦            КВИТАНЦИЯ
</w:t>
      </w:r>
    </w:p>
    <w:p>
      <w:r>
        <w:t xml:space="preserve">¦доку-¦состав-¦        ¦понди-   ¦ана-   ¦     ¦целе-¦       ¦    ¦ ¦л¦
</w:t>
      </w:r>
    </w:p>
    <w:p>
      <w:r>
        <w:t xml:space="preserve">¦мента¦ления  ¦        ¦рую-     ¦лити-  ¦     ¦вого ¦       ¦    ¦ ¦и¦к приходному кассовому ордеру Nо.
</w:t>
      </w:r>
    </w:p>
    <w:p>
      <w:r>
        <w:t xml:space="preserve">¦     ¦       ¦        ¦щий счет,¦ческого¦     ¦наз- ¦       ¦    ¦ ¦н¦
</w:t>
      </w:r>
    </w:p>
    <w:p>
      <w:r>
        <w:t xml:space="preserve">¦     ¦       ¦        ¦субсчет  ¦учета  ¦     ¦наче-¦       ¦    ¦ ¦и¦Принято от _______________________
</w:t>
      </w:r>
    </w:p>
    <w:p>
      <w:r>
        <w:t xml:space="preserve">¦     ¦       ¦        ¦         ¦       ¦     ¦ния  ¦       ¦    ¦ ¦я¦__________________________________
</w:t>
      </w:r>
    </w:p>
    <w:p>
      <w:r>
        <w:t xml:space="preserve">+-----+-------+--------+---------+-------+-----+-----+-------+----¦ ¦ ¦__________________________________
</w:t>
      </w:r>
    </w:p>
    <w:p>
      <w:r>
        <w:t xml:space="preserve">¦     ¦       ¦        ¦         ¦       ¦     ¦     ¦       ¦    ¦ ¦ ¦Основание: _______________________
</w:t>
      </w:r>
    </w:p>
    <w:p>
      <w:r>
        <w:t xml:space="preserve">+-----------------------------------------------------------------+ ¦ ¦__________________________________
</w:t>
      </w:r>
    </w:p>
    <w:p>
      <w:r>
        <w:t xml:space="preserve">¦о¦__________________________________
</w:t>
      </w:r>
    </w:p>
    <w:p>
      <w:r>
        <w:t xml:space="preserve">Принято от _______________________________________________________  ¦т¦__________________________________
</w:t>
      </w:r>
    </w:p>
    <w:p>
      <w:r>
        <w:t xml:space="preserve">Основание: _______________________________________________________  ¦р¦__________________________________
</w:t>
      </w:r>
    </w:p>
    <w:p>
      <w:r>
        <w:t xml:space="preserve">__________________________________________________________________  ¦е¦             (прописью)
</w:t>
      </w:r>
    </w:p>
    <w:p>
      <w:r>
        <w:t xml:space="preserve">________________________ руб. __________ коп.                       ¦з¦__________________________________
</w:t>
      </w:r>
    </w:p>
    <w:p>
      <w:r>
        <w:t xml:space="preserve">(прописью)                                                    ¦а¦___________ руб. ____________ коп.
</w:t>
      </w:r>
    </w:p>
    <w:p>
      <w:r>
        <w:t xml:space="preserve">Приложение: ______________________________________________________  ¦ ¦
</w:t>
      </w:r>
    </w:p>
    <w:p>
      <w:r>
        <w:t xml:space="preserve">__________________________________________________________________  ¦ ¦"__"_______________ 19__ г.
</w:t>
      </w:r>
    </w:p>
    <w:p>
      <w:r>
        <w:t xml:space="preserve">¦ ¦
</w:t>
      </w:r>
    </w:p>
    <w:p>
      <w:r>
        <w:t xml:space="preserve">Главный бухгалтер                                               ¦ ¦М.П.
</w:t>
      </w:r>
    </w:p>
    <w:p>
      <w:r>
        <w:t xml:space="preserve">¦ ¦
</w:t>
      </w:r>
    </w:p>
    <w:p>
      <w:r>
        <w:t xml:space="preserve">Получил кассир                                                  ¦ ¦Главный бухгалтер
</w:t>
      </w:r>
    </w:p>
    <w:p>
      <w:r>
        <w:t xml:space="preserve">¦ ¦
</w:t>
      </w:r>
    </w:p>
    <w:p>
      <w:r>
        <w:t xml:space="preserve">¦ ¦Кассир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оформления поступления  денег  в  кассу  как  при
</w:t>
      </w:r>
    </w:p>
    <w:p>
      <w:r>
        <w:t xml:space="preserve">ручной обработке, так и при обработке информации с применением средств
</w:t>
      </w:r>
    </w:p>
    <w:p>
      <w:r>
        <w:t xml:space="preserve">вычислительной техники.  Выписывается в  одном  экземпляре  работником
</w:t>
      </w:r>
    </w:p>
    <w:p>
      <w:r>
        <w:t xml:space="preserve">бухгалтерии,  подписывается  главным  бухгалтером  или  лицом,  на  то
</w:t>
      </w:r>
    </w:p>
    <w:p>
      <w:r>
        <w:t xml:space="preserve">уполномоченным.  Квитанция выдается на руки сдавшему деньги,  а  ордер
</w:t>
      </w:r>
    </w:p>
    <w:p>
      <w:r>
        <w:t xml:space="preserve">остается  в  кассе  и регистрируется в журнале регистрации приходных и
</w:t>
      </w:r>
    </w:p>
    <w:p>
      <w:r>
        <w:t xml:space="preserve">расходных кассовых документов.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2023-10-10T09:38:53.443Z</dcterms:created>
  <dcterms:modified xsi:type="dcterms:W3CDTF">2023-10-10T09:38:53.443Z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